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DD" w:rsidRDefault="000D22E6" w:rsidP="004C78B2">
      <w:pPr>
        <w:wordWrap w:val="0"/>
        <w:adjustRightInd/>
        <w:jc w:val="right"/>
        <w:rPr>
          <w:rFonts w:ascii="AR P丸ゴシック体M" w:eastAsia="AR P丸ゴシック体M" w:hAnsi="AR P丸ゴシック体M" w:cs="ＭＳ Ｐゴシック"/>
          <w:bCs/>
        </w:rPr>
      </w:pPr>
      <w:r>
        <w:rPr>
          <w:rFonts w:ascii="AR P丸ゴシック体M" w:eastAsia="AR P丸ゴシック体M" w:hAnsi="AR P丸ゴシック体M" w:cs="ＭＳ Ｐゴシック" w:hint="eastAsia"/>
          <w:bCs/>
        </w:rPr>
        <w:t>2</w:t>
      </w:r>
      <w:r>
        <w:rPr>
          <w:rFonts w:ascii="AR P丸ゴシック体M" w:eastAsia="AR P丸ゴシック体M" w:hAnsi="AR P丸ゴシック体M" w:cs="ＭＳ Ｐゴシック"/>
          <w:bCs/>
        </w:rPr>
        <w:t>0</w:t>
      </w:r>
      <w:r w:rsidR="006C730C">
        <w:rPr>
          <w:rFonts w:ascii="AR P丸ゴシック体M" w:eastAsia="AR P丸ゴシック体M" w:hAnsi="AR P丸ゴシック体M" w:cs="ＭＳ Ｐゴシック" w:hint="eastAsia"/>
          <w:bCs/>
        </w:rPr>
        <w:t>21</w:t>
      </w:r>
      <w:r>
        <w:rPr>
          <w:rFonts w:ascii="AR P丸ゴシック体M" w:eastAsia="AR P丸ゴシック体M" w:hAnsi="AR P丸ゴシック体M" w:cs="ＭＳ Ｐゴシック"/>
          <w:bCs/>
        </w:rPr>
        <w:t>年</w:t>
      </w:r>
      <w:r w:rsidR="00FD01CC">
        <w:rPr>
          <w:rFonts w:ascii="AR P丸ゴシック体M" w:eastAsia="AR P丸ゴシック体M" w:hAnsi="AR P丸ゴシック体M" w:cs="ＭＳ Ｐゴシック" w:hint="eastAsia"/>
          <w:bCs/>
        </w:rPr>
        <w:t>５</w:t>
      </w:r>
      <w:r>
        <w:rPr>
          <w:rFonts w:ascii="AR P丸ゴシック体M" w:eastAsia="AR P丸ゴシック体M" w:hAnsi="AR P丸ゴシック体M" w:cs="ＭＳ Ｐゴシック" w:hint="eastAsia"/>
          <w:bCs/>
        </w:rPr>
        <w:t>月</w:t>
      </w:r>
      <w:r w:rsidR="004C78B2">
        <w:rPr>
          <w:rFonts w:ascii="AR P丸ゴシック体M" w:eastAsia="AR P丸ゴシック体M" w:hAnsi="AR P丸ゴシック体M" w:cs="ＭＳ Ｐゴシック" w:hint="eastAsia"/>
          <w:bCs/>
        </w:rPr>
        <w:t>１２</w:t>
      </w:r>
      <w:r>
        <w:rPr>
          <w:rFonts w:ascii="AR P丸ゴシック体M" w:eastAsia="AR P丸ゴシック体M" w:hAnsi="AR P丸ゴシック体M" w:cs="ＭＳ Ｐゴシック" w:hint="eastAsia"/>
          <w:bCs/>
        </w:rPr>
        <w:t>日</w:t>
      </w:r>
    </w:p>
    <w:p w:rsidR="00E64ADD" w:rsidRDefault="000D22E6">
      <w:pPr>
        <w:adjustRightInd/>
        <w:jc w:val="center"/>
        <w:rPr>
          <w:rFonts w:ascii="AR P丸ゴシック体M" w:eastAsia="AR P丸ゴシック体M" w:hAnsi="AR P丸ゴシック体M"/>
          <w:b/>
        </w:rPr>
      </w:pPr>
      <w:r>
        <w:rPr>
          <w:rFonts w:ascii="AR P丸ゴシック体M" w:eastAsia="AR P丸ゴシック体M" w:hAnsi="AR P丸ゴシック体M" w:cs="ＭＳ Ｐゴシック" w:hint="eastAsia"/>
          <w:b/>
          <w:bCs/>
          <w:sz w:val="22"/>
        </w:rPr>
        <w:t>日本スポーツ協会　公認バドミントンコーチ</w:t>
      </w:r>
      <w:r w:rsidR="006C730C">
        <w:rPr>
          <w:rFonts w:ascii="AR P丸ゴシック体M" w:eastAsia="AR P丸ゴシック体M" w:hAnsi="AR P丸ゴシック体M" w:cs="ＭＳ Ｐゴシック" w:hint="eastAsia"/>
          <w:b/>
          <w:bCs/>
          <w:sz w:val="22"/>
        </w:rPr>
        <w:t>２</w:t>
      </w:r>
      <w:r>
        <w:rPr>
          <w:rFonts w:ascii="AR P丸ゴシック体M" w:eastAsia="AR P丸ゴシック体M" w:hAnsi="AR P丸ゴシック体M" w:cs="ＭＳ Ｐゴシック" w:hint="eastAsia"/>
          <w:b/>
          <w:bCs/>
          <w:sz w:val="22"/>
        </w:rPr>
        <w:t xml:space="preserve">　養成講習会</w:t>
      </w:r>
      <w:r w:rsidR="00BF4137">
        <w:rPr>
          <w:rFonts w:ascii="AR P丸ゴシック体M" w:eastAsia="AR P丸ゴシック体M" w:hAnsi="AR P丸ゴシック体M" w:cs="ＭＳ Ｐゴシック" w:hint="eastAsia"/>
          <w:b/>
          <w:bCs/>
          <w:sz w:val="22"/>
        </w:rPr>
        <w:t>「</w:t>
      </w:r>
      <w:r w:rsidR="00FD01CC">
        <w:rPr>
          <w:rFonts w:ascii="AR P丸ゴシック体M" w:eastAsia="AR P丸ゴシック体M" w:hAnsi="AR P丸ゴシック体M" w:cs="ＭＳ Ｐゴシック" w:hint="eastAsia"/>
          <w:b/>
          <w:bCs/>
          <w:sz w:val="22"/>
        </w:rPr>
        <w:t>専門科目</w:t>
      </w:r>
      <w:r w:rsidR="00BF4137">
        <w:rPr>
          <w:rFonts w:ascii="AR P丸ゴシック体M" w:eastAsia="AR P丸ゴシック体M" w:hAnsi="AR P丸ゴシック体M" w:cs="ＭＳ Ｐゴシック" w:hint="eastAsia"/>
          <w:b/>
          <w:bCs/>
          <w:sz w:val="22"/>
        </w:rPr>
        <w:t>」</w:t>
      </w:r>
      <w:r>
        <w:rPr>
          <w:rFonts w:ascii="AR P丸ゴシック体M" w:eastAsia="AR P丸ゴシック体M" w:hAnsi="AR P丸ゴシック体M" w:hint="eastAsia"/>
          <w:b/>
          <w:sz w:val="22"/>
        </w:rPr>
        <w:t>（連絡）</w:t>
      </w:r>
    </w:p>
    <w:p w:rsidR="00E64ADD" w:rsidRDefault="00E64ADD">
      <w:pPr>
        <w:adjustRightInd/>
        <w:jc w:val="center"/>
        <w:rPr>
          <w:rFonts w:ascii="AR P丸ゴシック体M" w:eastAsia="AR P丸ゴシック体M" w:hAnsi="AR P丸ゴシック体M" w:cs="Times New Roman"/>
          <w:b/>
          <w:spacing w:val="8"/>
        </w:rPr>
      </w:pPr>
    </w:p>
    <w:p w:rsidR="00E64ADD" w:rsidRDefault="000D22E6">
      <w:pPr>
        <w:adjustRightInd/>
        <w:ind w:firstLineChars="100" w:firstLine="224"/>
        <w:rPr>
          <w:rFonts w:ascii="AR P丸ゴシック体M" w:eastAsia="AR P丸ゴシック体M" w:hAnsi="AR P丸ゴシック体M"/>
        </w:rPr>
      </w:pPr>
      <w:r>
        <w:rPr>
          <w:rFonts w:ascii="AR P丸ゴシック体M" w:eastAsia="AR P丸ゴシック体M" w:hAnsi="AR P丸ゴシック体M" w:hint="eastAsia"/>
        </w:rPr>
        <w:t>奈良県バドミントン協会では日本スポーツ協会</w:t>
      </w:r>
      <w:r w:rsidR="004D1F28">
        <w:rPr>
          <w:rFonts w:ascii="AR P丸ゴシック体M" w:eastAsia="AR P丸ゴシック体M" w:hAnsi="AR P丸ゴシック体M" w:hint="eastAsia"/>
        </w:rPr>
        <w:t>公認</w:t>
      </w:r>
      <w:r>
        <w:rPr>
          <w:rFonts w:ascii="AR P丸ゴシック体M" w:eastAsia="AR P丸ゴシック体M" w:hAnsi="AR P丸ゴシック体M" w:hint="eastAsia"/>
        </w:rPr>
        <w:t>バドミントンコーチ</w:t>
      </w:r>
      <w:r w:rsidR="006C730C">
        <w:rPr>
          <w:rFonts w:ascii="AR P丸ゴシック体M" w:eastAsia="AR P丸ゴシック体M" w:hAnsi="AR P丸ゴシック体M" w:hint="eastAsia"/>
        </w:rPr>
        <w:t>2</w:t>
      </w:r>
      <w:r>
        <w:rPr>
          <w:rFonts w:ascii="AR P丸ゴシック体M" w:eastAsia="AR P丸ゴシック体M" w:hAnsi="AR P丸ゴシック体M" w:hint="eastAsia"/>
        </w:rPr>
        <w:t>養成講習会を</w:t>
      </w:r>
      <w:r>
        <w:rPr>
          <w:rFonts w:ascii="AR P丸ゴシック体M" w:eastAsia="AR P丸ゴシック体M" w:hAnsi="AR P丸ゴシック体M"/>
        </w:rPr>
        <w:t>開催</w:t>
      </w:r>
      <w:r>
        <w:rPr>
          <w:rFonts w:ascii="AR P丸ゴシック体M" w:eastAsia="AR P丸ゴシック体M" w:hAnsi="AR P丸ゴシック体M" w:hint="eastAsia"/>
        </w:rPr>
        <w:t>いたします</w:t>
      </w:r>
      <w:r>
        <w:rPr>
          <w:rFonts w:ascii="AR P丸ゴシック体M" w:eastAsia="AR P丸ゴシック体M" w:hAnsi="AR P丸ゴシック体M"/>
        </w:rPr>
        <w:t>．</w:t>
      </w:r>
      <w:r>
        <w:rPr>
          <w:rFonts w:ascii="AR P丸ゴシック体M" w:eastAsia="AR P丸ゴシック体M" w:hAnsi="AR P丸ゴシック体M" w:hint="eastAsia"/>
        </w:rPr>
        <w:t>地域のバドミントンクラブ，</w:t>
      </w:r>
      <w:r w:rsidR="006C730C">
        <w:rPr>
          <w:rFonts w:ascii="AR P丸ゴシック体M" w:eastAsia="AR P丸ゴシック体M" w:hAnsi="AR P丸ゴシック体M" w:hint="eastAsia"/>
        </w:rPr>
        <w:t>地域スポーツクラブ，小・中・高校の部活動において，年齢・競技レベルに応じた指導にあたるとともに，スポーツ教室などの企画立案に参画できる指導者を養成する．</w:t>
      </w:r>
      <w:r>
        <w:rPr>
          <w:rFonts w:ascii="AR P丸ゴシック体M" w:eastAsia="AR P丸ゴシック体M" w:hAnsi="AR P丸ゴシック体M" w:hint="eastAsia"/>
        </w:rPr>
        <w:t>なお，新型コロナ感染症拡大状況により，</w:t>
      </w:r>
      <w:r w:rsidR="00BF4137">
        <w:rPr>
          <w:rFonts w:ascii="AR P丸ゴシック体M" w:eastAsia="AR P丸ゴシック体M" w:hAnsi="AR P丸ゴシック体M" w:hint="eastAsia"/>
        </w:rPr>
        <w:t>日程や</w:t>
      </w:r>
      <w:r>
        <w:rPr>
          <w:rFonts w:ascii="AR P丸ゴシック体M" w:eastAsia="AR P丸ゴシック体M" w:hAnsi="AR P丸ゴシック体M" w:hint="eastAsia"/>
        </w:rPr>
        <w:t>内容が変更になる可能性があります</w:t>
      </w:r>
      <w:r w:rsidR="004B3B07">
        <w:rPr>
          <w:rFonts w:ascii="AR P丸ゴシック体M" w:eastAsia="AR P丸ゴシック体M" w:hAnsi="AR P丸ゴシック体M" w:hint="eastAsia"/>
        </w:rPr>
        <w:t>（原則，対面で開催します</w:t>
      </w:r>
      <w:bookmarkStart w:id="0" w:name="_GoBack"/>
      <w:bookmarkEnd w:id="0"/>
      <w:r w:rsidR="004B3B07">
        <w:rPr>
          <w:rFonts w:ascii="AR P丸ゴシック体M" w:eastAsia="AR P丸ゴシック体M" w:hAnsi="AR P丸ゴシック体M" w:hint="eastAsia"/>
        </w:rPr>
        <w:t>）</w:t>
      </w:r>
      <w:r>
        <w:rPr>
          <w:rFonts w:ascii="AR P丸ゴシック体M" w:eastAsia="AR P丸ゴシック体M" w:hAnsi="AR P丸ゴシック体M" w:hint="eastAsia"/>
        </w:rPr>
        <w:t>．</w:t>
      </w:r>
    </w:p>
    <w:p w:rsidR="00E64ADD" w:rsidRDefault="00E64ADD">
      <w:pPr>
        <w:adjustRightInd/>
        <w:jc w:val="center"/>
        <w:rPr>
          <w:rFonts w:ascii="AR P丸ゴシック体M" w:eastAsia="AR P丸ゴシック体M" w:hAnsi="AR P丸ゴシック体M"/>
          <w:b/>
          <w:sz w:val="18"/>
        </w:rPr>
      </w:pPr>
    </w:p>
    <w:p w:rsidR="00E64ADD" w:rsidRDefault="000D22E6">
      <w:pPr>
        <w:adjustRightInd/>
        <w:jc w:val="center"/>
        <w:rPr>
          <w:rFonts w:ascii="AR P丸ゴシック体M" w:eastAsia="AR P丸ゴシック体M" w:hAnsi="AR P丸ゴシック体M"/>
          <w:b/>
        </w:rPr>
      </w:pPr>
      <w:r>
        <w:rPr>
          <w:rFonts w:ascii="AR P丸ゴシック体M" w:eastAsia="AR P丸ゴシック体M" w:hAnsi="AR P丸ゴシック体M" w:hint="eastAsia"/>
          <w:b/>
        </w:rPr>
        <w:t>記</w:t>
      </w:r>
    </w:p>
    <w:p w:rsidR="00E64ADD" w:rsidRDefault="000D22E6">
      <w:pPr>
        <w:adjustRightInd/>
        <w:ind w:left="141" w:hangingChars="63" w:hanging="141"/>
        <w:rPr>
          <w:rFonts w:ascii="AR P丸ゴシック体M" w:eastAsia="AR P丸ゴシック体M" w:hAnsi="AR P丸ゴシック体M"/>
        </w:rPr>
      </w:pPr>
      <w:r>
        <w:rPr>
          <w:rFonts w:ascii="AR P丸ゴシック体M" w:eastAsia="AR P丸ゴシック体M" w:hAnsi="AR P丸ゴシック体M" w:hint="eastAsia"/>
        </w:rPr>
        <w:t>【受講資格】</w:t>
      </w:r>
    </w:p>
    <w:p w:rsidR="00E64ADD" w:rsidRPr="00F8749A" w:rsidRDefault="000D22E6">
      <w:pPr>
        <w:adjustRightInd/>
        <w:ind w:leftChars="63" w:left="141"/>
        <w:rPr>
          <w:rFonts w:ascii="AR P丸ゴシック体M" w:eastAsia="AR P丸ゴシック体M" w:hAnsi="AR P丸ゴシック体M"/>
        </w:rPr>
      </w:pPr>
      <w:r>
        <w:rPr>
          <w:rFonts w:ascii="AR P丸ゴシック体M" w:eastAsia="AR P丸ゴシック体M" w:hAnsi="AR P丸ゴシック体M" w:hint="eastAsia"/>
        </w:rPr>
        <w:t>受講年度の</w:t>
      </w:r>
      <w:r>
        <w:rPr>
          <w:rFonts w:ascii="AR P丸ゴシック体M" w:eastAsia="AR P丸ゴシック体M" w:hAnsi="AR P丸ゴシック体M" w:cs="Times New Roman"/>
        </w:rPr>
        <w:t>4</w:t>
      </w:r>
      <w:r>
        <w:rPr>
          <w:rFonts w:ascii="AR P丸ゴシック体M" w:eastAsia="AR P丸ゴシック体M" w:hAnsi="AR P丸ゴシック体M" w:hint="eastAsia"/>
        </w:rPr>
        <w:t>月</w:t>
      </w:r>
      <w:r>
        <w:rPr>
          <w:rFonts w:ascii="AR P丸ゴシック体M" w:eastAsia="AR P丸ゴシック体M" w:hAnsi="AR P丸ゴシック体M" w:cs="Times New Roman"/>
        </w:rPr>
        <w:t>1</w:t>
      </w:r>
      <w:r>
        <w:rPr>
          <w:rFonts w:ascii="AR P丸ゴシック体M" w:eastAsia="AR P丸ゴシック体M" w:hAnsi="AR P丸ゴシック体M" w:hint="eastAsia"/>
        </w:rPr>
        <w:t>日現在，</w:t>
      </w:r>
      <w:r>
        <w:rPr>
          <w:rFonts w:ascii="AR P丸ゴシック体M" w:eastAsia="AR P丸ゴシック体M" w:hAnsi="AR P丸ゴシック体M" w:hint="eastAsia"/>
          <w:u w:val="single"/>
        </w:rPr>
        <w:t>満</w:t>
      </w:r>
      <w:r w:rsidR="00BF4137">
        <w:rPr>
          <w:rFonts w:ascii="AR P丸ゴシック体M" w:eastAsia="AR P丸ゴシック体M" w:hAnsi="AR P丸ゴシック体M" w:hint="eastAsia"/>
          <w:u w:val="single"/>
        </w:rPr>
        <w:t>20</w:t>
      </w:r>
      <w:r>
        <w:rPr>
          <w:rFonts w:ascii="AR P丸ゴシック体M" w:eastAsia="AR P丸ゴシック体M" w:hAnsi="AR P丸ゴシック体M" w:hint="eastAsia"/>
          <w:u w:val="single"/>
        </w:rPr>
        <w:t>歳以上</w:t>
      </w:r>
      <w:r>
        <w:rPr>
          <w:rFonts w:ascii="AR P丸ゴシック体M" w:eastAsia="AR P丸ゴシック体M" w:hAnsi="AR P丸ゴシック体M" w:hint="eastAsia"/>
        </w:rPr>
        <w:t>の者で，日本バドミントン協会</w:t>
      </w:r>
      <w:r w:rsidRPr="00F8749A">
        <w:rPr>
          <w:rFonts w:ascii="AR P丸ゴシック体M" w:eastAsia="AR P丸ゴシック体M" w:hAnsi="AR P丸ゴシック体M" w:hint="eastAsia"/>
        </w:rPr>
        <w:t>公認審判員有資格者（</w:t>
      </w:r>
      <w:r w:rsidRPr="00F8749A">
        <w:rPr>
          <w:rFonts w:ascii="AR P丸ゴシック体M" w:eastAsia="AR P丸ゴシック体M" w:hAnsi="AR P丸ゴシック体M" w:cs="Times New Roman"/>
        </w:rPr>
        <w:t>3</w:t>
      </w:r>
      <w:r w:rsidRPr="00F8749A">
        <w:rPr>
          <w:rFonts w:ascii="AR P丸ゴシック体M" w:eastAsia="AR P丸ゴシック体M" w:hAnsi="AR P丸ゴシック体M" w:hint="eastAsia"/>
        </w:rPr>
        <w:t>級以上）</w:t>
      </w:r>
      <w:r w:rsidR="00BF4137" w:rsidRPr="00F8749A">
        <w:rPr>
          <w:rFonts w:ascii="AR P丸ゴシック体M" w:eastAsia="AR P丸ゴシック体M" w:hAnsi="AR P丸ゴシック体M" w:hint="eastAsia"/>
        </w:rPr>
        <w:t>あるいは</w:t>
      </w:r>
      <w:r w:rsidRPr="00F8749A">
        <w:rPr>
          <w:rFonts w:ascii="AR P丸ゴシック体M" w:eastAsia="AR P丸ゴシック体M" w:hAnsi="AR P丸ゴシック体M" w:hint="eastAsia"/>
        </w:rPr>
        <w:t>資格取得予定者</w:t>
      </w:r>
      <w:r w:rsidR="00BF4137" w:rsidRPr="00F8749A">
        <w:rPr>
          <w:rFonts w:ascii="AR P丸ゴシック体M" w:eastAsia="AR P丸ゴシック体M" w:hAnsi="AR P丸ゴシック体M" w:hint="eastAsia"/>
        </w:rPr>
        <w:t>，コーチ1資格保有者あるいは日本バドミントン協会第1種全国大会出場者もしくは全国大会出場の競技成績を持つ選手を直接指導した実績がある者となります．</w:t>
      </w:r>
    </w:p>
    <w:p w:rsidR="00E64ADD" w:rsidRDefault="000D22E6">
      <w:pPr>
        <w:adjustRightInd/>
        <w:ind w:leftChars="1" w:left="282" w:hangingChars="125" w:hanging="280"/>
        <w:rPr>
          <w:rFonts w:ascii="AR P丸ゴシック体M" w:eastAsia="AR P丸ゴシック体M" w:hAnsi="AR P丸ゴシック体M"/>
        </w:rPr>
      </w:pPr>
      <w:r>
        <w:rPr>
          <w:rFonts w:ascii="AR P丸ゴシック体M" w:eastAsia="AR P丸ゴシック体M" w:hAnsi="AR P丸ゴシック体M" w:hint="eastAsia"/>
        </w:rPr>
        <w:t>【カリキュラム】</w:t>
      </w:r>
    </w:p>
    <w:p w:rsidR="00E64ADD" w:rsidRDefault="000D22E6">
      <w:pPr>
        <w:adjustRightInd/>
        <w:ind w:leftChars="101" w:left="282" w:hangingChars="25" w:hanging="56"/>
        <w:rPr>
          <w:rFonts w:ascii="AR P丸ゴシック体M" w:eastAsia="AR P丸ゴシック体M" w:hAnsi="AR P丸ゴシック体M"/>
        </w:rPr>
      </w:pPr>
      <w:r>
        <w:rPr>
          <w:rFonts w:ascii="AR P丸ゴシック体M" w:eastAsia="AR P丸ゴシック体M" w:hAnsi="AR P丸ゴシック体M" w:hint="eastAsia"/>
        </w:rPr>
        <w:t>専門科目</w:t>
      </w:r>
      <w:r w:rsidR="00BF4137">
        <w:rPr>
          <w:rFonts w:ascii="AR P丸ゴシック体M" w:eastAsia="AR P丸ゴシック体M" w:hAnsi="AR P丸ゴシック体M" w:hint="eastAsia"/>
        </w:rPr>
        <w:t>4日</w:t>
      </w:r>
      <w:r>
        <w:rPr>
          <w:rFonts w:ascii="AR P丸ゴシック体M" w:eastAsia="AR P丸ゴシック体M" w:hAnsi="AR P丸ゴシック体M" w:hint="eastAsia"/>
        </w:rPr>
        <w:t>（集合講習</w:t>
      </w:r>
      <w:r w:rsidR="00BF4137">
        <w:rPr>
          <w:rFonts w:ascii="AR P丸ゴシック体M" w:eastAsia="AR P丸ゴシック体M" w:hAnsi="AR P丸ゴシック体M" w:hint="eastAsia"/>
        </w:rPr>
        <w:t>28</w:t>
      </w:r>
      <w:r>
        <w:rPr>
          <w:rFonts w:ascii="AR P丸ゴシック体M" w:eastAsia="AR P丸ゴシック体M" w:hAnsi="AR P丸ゴシック体M" w:hint="eastAsia"/>
        </w:rPr>
        <w:t>時間＋自宅学習</w:t>
      </w:r>
      <w:r w:rsidR="00BF4137">
        <w:rPr>
          <w:rFonts w:ascii="AR P丸ゴシック体M" w:eastAsia="AR P丸ゴシック体M" w:hAnsi="AR P丸ゴシック体M" w:hint="eastAsia"/>
        </w:rPr>
        <w:t>12</w:t>
      </w:r>
      <w:r>
        <w:rPr>
          <w:rFonts w:ascii="AR P丸ゴシック体M" w:eastAsia="AR P丸ゴシック体M" w:hAnsi="AR P丸ゴシック体M" w:hint="eastAsia"/>
        </w:rPr>
        <w:t>時間），共通科目</w:t>
      </w:r>
      <w:r w:rsidR="00BF4137">
        <w:rPr>
          <w:rFonts w:ascii="AR P丸ゴシック体M" w:eastAsia="AR P丸ゴシック体M" w:hAnsi="AR P丸ゴシック体M" w:hint="eastAsia"/>
        </w:rPr>
        <w:t>Ⅱ</w:t>
      </w:r>
      <w:r>
        <w:rPr>
          <w:rFonts w:ascii="AR P丸ゴシック体M" w:eastAsia="AR P丸ゴシック体M" w:hAnsi="AR P丸ゴシック体M" w:hint="eastAsia"/>
        </w:rPr>
        <w:t>（</w:t>
      </w:r>
      <w:r w:rsidR="00A95322">
        <w:rPr>
          <w:rFonts w:ascii="AR P丸ゴシック体M" w:eastAsia="AR P丸ゴシック体M" w:hAnsi="AR P丸ゴシック体M" w:hint="eastAsia"/>
        </w:rPr>
        <w:t>135時間：</w:t>
      </w:r>
      <w:r w:rsidR="00BF4137">
        <w:rPr>
          <w:rFonts w:ascii="AR P丸ゴシック体M" w:eastAsia="AR P丸ゴシック体M" w:hAnsi="AR P丸ゴシック体M" w:hint="eastAsia"/>
        </w:rPr>
        <w:t>集合学習</w:t>
      </w:r>
      <w:r w:rsidR="00A95322">
        <w:rPr>
          <w:rFonts w:ascii="AR P丸ゴシック体M" w:eastAsia="AR P丸ゴシック体M" w:hAnsi="AR P丸ゴシック体M" w:hint="eastAsia"/>
        </w:rPr>
        <w:t>+自宅学習</w:t>
      </w:r>
      <w:r>
        <w:rPr>
          <w:rFonts w:ascii="AR P丸ゴシック体M" w:eastAsia="AR P丸ゴシック体M" w:hAnsi="AR P丸ゴシック体M" w:hint="eastAsia"/>
        </w:rPr>
        <w:t>），</w:t>
      </w:r>
    </w:p>
    <w:p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【講習日程・会場】（集合講習2日間）</w:t>
      </w:r>
    </w:p>
    <w:p w:rsidR="00A95322" w:rsidRDefault="000D22E6">
      <w:pPr>
        <w:adjustRightInd/>
        <w:ind w:firstLineChars="100" w:firstLine="224"/>
        <w:rPr>
          <w:rFonts w:ascii="AR P丸ゴシック体M" w:eastAsia="AR P丸ゴシック体M" w:hAnsi="AR P丸ゴシック体M" w:cs="Times New Roman"/>
          <w:color w:val="auto"/>
        </w:rPr>
      </w:pPr>
      <w:r>
        <w:rPr>
          <w:rFonts w:ascii="AR P丸ゴシック体M" w:eastAsia="AR P丸ゴシック体M" w:hAnsi="AR P丸ゴシック体M" w:hint="eastAsia"/>
          <w:color w:val="auto"/>
        </w:rPr>
        <w:t xml:space="preserve">専門科目： </w:t>
      </w:r>
      <w:r>
        <w:rPr>
          <w:rFonts w:ascii="AR P丸ゴシック体M" w:eastAsia="AR P丸ゴシック体M" w:hAnsi="AR P丸ゴシック体M" w:cs="Times New Roman" w:hint="eastAsia"/>
          <w:color w:val="auto"/>
        </w:rPr>
        <w:t>9月</w:t>
      </w:r>
      <w:r w:rsidR="00BF4137">
        <w:rPr>
          <w:rFonts w:ascii="AR P丸ゴシック体M" w:eastAsia="AR P丸ゴシック体M" w:hAnsi="AR P丸ゴシック体M" w:cs="Times New Roman" w:hint="eastAsia"/>
          <w:color w:val="auto"/>
        </w:rPr>
        <w:t>20</w:t>
      </w:r>
      <w:r w:rsidR="00A95322">
        <w:rPr>
          <w:rFonts w:ascii="AR P丸ゴシック体M" w:eastAsia="AR P丸ゴシック体M" w:hAnsi="AR P丸ゴシック体M" w:cs="Times New Roman" w:hint="eastAsia"/>
          <w:color w:val="auto"/>
        </w:rPr>
        <w:t>日（祝・月</w:t>
      </w:r>
      <w:r>
        <w:rPr>
          <w:rFonts w:ascii="AR P丸ゴシック体M" w:eastAsia="AR P丸ゴシック体M" w:hAnsi="AR P丸ゴシック体M" w:cs="Times New Roman" w:hint="eastAsia"/>
          <w:color w:val="auto"/>
        </w:rPr>
        <w:t>），10月</w:t>
      </w:r>
      <w:r w:rsidR="00A95322">
        <w:rPr>
          <w:rFonts w:ascii="AR P丸ゴシック体M" w:eastAsia="AR P丸ゴシック体M" w:hAnsi="AR P丸ゴシック体M" w:cs="Times New Roman" w:hint="eastAsia"/>
          <w:color w:val="auto"/>
        </w:rPr>
        <w:t>9</w:t>
      </w:r>
      <w:r>
        <w:rPr>
          <w:rFonts w:ascii="AR P丸ゴシック体M" w:eastAsia="AR P丸ゴシック体M" w:hAnsi="AR P丸ゴシック体M" w:cs="Times New Roman" w:hint="eastAsia"/>
          <w:color w:val="auto"/>
        </w:rPr>
        <w:t>日（</w:t>
      </w:r>
      <w:r w:rsidR="00A95322">
        <w:rPr>
          <w:rFonts w:ascii="AR P丸ゴシック体M" w:eastAsia="AR P丸ゴシック体M" w:hAnsi="AR P丸ゴシック体M" w:cs="Times New Roman" w:hint="eastAsia"/>
          <w:color w:val="auto"/>
        </w:rPr>
        <w:t>土</w:t>
      </w:r>
      <w:r>
        <w:rPr>
          <w:rFonts w:ascii="AR P丸ゴシック体M" w:eastAsia="AR P丸ゴシック体M" w:hAnsi="AR P丸ゴシック体M" w:cs="Times New Roman" w:hint="eastAsia"/>
          <w:color w:val="auto"/>
        </w:rPr>
        <w:t>）</w:t>
      </w:r>
      <w:r w:rsidR="00A95322">
        <w:rPr>
          <w:rFonts w:ascii="AR P丸ゴシック体M" w:eastAsia="AR P丸ゴシック体M" w:hAnsi="AR P丸ゴシック体M" w:cs="Times New Roman" w:hint="eastAsia"/>
          <w:color w:val="auto"/>
        </w:rPr>
        <w:t>，11月27日（土），11月28日（日）</w:t>
      </w:r>
      <w:r>
        <w:rPr>
          <w:rFonts w:ascii="AR P丸ゴシック体M" w:eastAsia="AR P丸ゴシック体M" w:hAnsi="AR P丸ゴシック体M" w:cs="Times New Roman" w:hint="eastAsia"/>
          <w:color w:val="auto"/>
        </w:rPr>
        <w:t xml:space="preserve"> 8：30～17：00</w:t>
      </w:r>
      <w:r w:rsidR="00A95322">
        <w:rPr>
          <w:rFonts w:ascii="AR P丸ゴシック体M" w:eastAsia="AR P丸ゴシック体M" w:hAnsi="AR P丸ゴシック体M" w:cs="Times New Roman" w:hint="eastAsia"/>
          <w:color w:val="auto"/>
        </w:rPr>
        <w:t>（予定）</w:t>
      </w:r>
    </w:p>
    <w:p w:rsidR="00E64ADD" w:rsidRDefault="000D22E6">
      <w:pPr>
        <w:adjustRightInd/>
        <w:ind w:firstLineChars="100" w:firstLine="224"/>
        <w:rPr>
          <w:rFonts w:ascii="AR P丸ゴシック体M" w:eastAsia="AR P丸ゴシック体M" w:hAnsi="AR P丸ゴシック体M" w:cs="Times New Roman"/>
          <w:color w:val="auto"/>
        </w:rPr>
      </w:pPr>
      <w:r>
        <w:rPr>
          <w:rFonts w:ascii="AR P丸ゴシック体M" w:eastAsia="AR P丸ゴシック体M" w:hAnsi="AR P丸ゴシック体M" w:hint="eastAsia"/>
          <w:color w:val="auto"/>
        </w:rPr>
        <w:t>会場：天理大学体育学部</w:t>
      </w:r>
      <w:r w:rsidR="00A95322">
        <w:rPr>
          <w:rFonts w:ascii="AR P丸ゴシック体M" w:eastAsia="AR P丸ゴシック体M" w:hAnsi="AR P丸ゴシック体M" w:hint="eastAsia"/>
          <w:color w:val="auto"/>
        </w:rPr>
        <w:t>キャンパス講義室・体育館</w:t>
      </w:r>
    </w:p>
    <w:p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w:t>
      </w:r>
      <w:r>
        <w:rPr>
          <w:rFonts w:ascii="AR P丸ゴシック体M" w:eastAsia="AR P丸ゴシック体M" w:hAnsi="AR P丸ゴシック体M" w:hint="eastAsia"/>
          <w:color w:val="auto"/>
        </w:rPr>
        <w:t>費用</w:t>
      </w:r>
      <w:r>
        <w:rPr>
          <w:rFonts w:ascii="AR P丸ゴシック体M" w:eastAsia="AR P丸ゴシック体M" w:hAnsi="AR P丸ゴシック体M" w:hint="eastAsia"/>
        </w:rPr>
        <w:t>】</w:t>
      </w:r>
    </w:p>
    <w:p w:rsidR="004D1F28" w:rsidRDefault="004D1F28" w:rsidP="004D1F28">
      <w:pPr>
        <w:adjustRightInd/>
        <w:ind w:leftChars="99" w:left="282" w:hangingChars="27" w:hanging="60"/>
        <w:rPr>
          <w:rFonts w:ascii="AR P丸ゴシック体M" w:eastAsia="AR P丸ゴシック体M" w:hAnsi="AR P丸ゴシック体M"/>
          <w:color w:val="auto"/>
        </w:rPr>
      </w:pPr>
      <w:r>
        <w:rPr>
          <w:rFonts w:ascii="AR P丸ゴシック体M" w:eastAsia="AR P丸ゴシック体M" w:hAnsi="AR P丸ゴシック体M" w:hint="eastAsia"/>
          <w:color w:val="auto"/>
        </w:rPr>
        <w:t>専門科目11,000円（税込）＋シャトル代（2</w:t>
      </w:r>
      <w:r>
        <w:rPr>
          <w:rFonts w:ascii="AR P丸ゴシック体M" w:eastAsia="AR P丸ゴシック体M" w:hAnsi="AR P丸ゴシック体M"/>
          <w:color w:val="auto"/>
        </w:rPr>
        <w:t>,</w:t>
      </w:r>
      <w:r>
        <w:rPr>
          <w:rFonts w:ascii="AR P丸ゴシック体M" w:eastAsia="AR P丸ゴシック体M" w:hAnsi="AR P丸ゴシック体M" w:hint="eastAsia"/>
          <w:color w:val="auto"/>
        </w:rPr>
        <w:t>000円）とテキスト代（3,000円）は開講式で徴収</w:t>
      </w:r>
    </w:p>
    <w:p w:rsidR="00E64ADD" w:rsidRPr="00D45544" w:rsidRDefault="000D22E6">
      <w:pPr>
        <w:adjustRightInd/>
        <w:ind w:leftChars="99" w:left="282" w:hangingChars="27" w:hanging="60"/>
        <w:rPr>
          <w:rFonts w:ascii="AR P丸ゴシック体M" w:eastAsia="AR P丸ゴシック体M" w:hAnsi="AR P丸ゴシック体M"/>
          <w:b/>
          <w:color w:val="auto"/>
        </w:rPr>
      </w:pPr>
      <w:r>
        <w:rPr>
          <w:rFonts w:ascii="AR P丸ゴシック体M" w:eastAsia="AR P丸ゴシック体M" w:hAnsi="AR P丸ゴシック体M" w:hint="eastAsia"/>
          <w:color w:val="auto"/>
        </w:rPr>
        <w:t>共通科目</w:t>
      </w:r>
      <w:r w:rsidR="00A95322">
        <w:rPr>
          <w:rFonts w:ascii="AR P丸ゴシック体M" w:eastAsia="AR P丸ゴシック体M" w:hAnsi="AR P丸ゴシック体M" w:hint="eastAsia"/>
          <w:color w:val="auto"/>
        </w:rPr>
        <w:t>17,600</w:t>
      </w:r>
      <w:r>
        <w:rPr>
          <w:rFonts w:ascii="AR P丸ゴシック体M" w:eastAsia="AR P丸ゴシック体M" w:hAnsi="AR P丸ゴシック体M"/>
          <w:color w:val="auto"/>
        </w:rPr>
        <w:t>円</w:t>
      </w:r>
      <w:r>
        <w:rPr>
          <w:rFonts w:ascii="AR P丸ゴシック体M" w:eastAsia="AR P丸ゴシック体M" w:hAnsi="AR P丸ゴシック体M" w:hint="eastAsia"/>
          <w:color w:val="auto"/>
        </w:rPr>
        <w:t>（税込）</w:t>
      </w:r>
      <w:r w:rsidR="00A95322">
        <w:rPr>
          <w:rFonts w:ascii="AR P丸ゴシック体M" w:eastAsia="AR P丸ゴシック体M" w:hAnsi="AR P丸ゴシック体M" w:hint="eastAsia"/>
          <w:color w:val="auto"/>
        </w:rPr>
        <w:t>+リファレンスブック代3,300円（税込）　※</w:t>
      </w:r>
      <w:r>
        <w:rPr>
          <w:rFonts w:ascii="AR P丸ゴシック体M" w:eastAsia="AR P丸ゴシック体M" w:hAnsi="AR P丸ゴシック体M" w:hint="eastAsia"/>
          <w:color w:val="auto"/>
        </w:rPr>
        <w:t>合格者は初期登録費用別途必要</w:t>
      </w:r>
      <w:r w:rsidR="000C7A67">
        <w:rPr>
          <w:rFonts w:ascii="AR P丸ゴシック体M" w:eastAsia="AR P丸ゴシック体M" w:hAnsi="AR P丸ゴシック体M" w:hint="eastAsia"/>
          <w:color w:val="auto"/>
        </w:rPr>
        <w:t xml:space="preserve">　　</w:t>
      </w:r>
      <w:r w:rsidR="000C7A67" w:rsidRPr="00D45544">
        <w:rPr>
          <w:rFonts w:ascii="AR P丸ゴシック体M" w:eastAsia="AR P丸ゴシック体M" w:hAnsi="AR P丸ゴシック体M" w:hint="eastAsia"/>
          <w:b/>
          <w:color w:val="auto"/>
        </w:rPr>
        <w:t>※指導者マイページから申込</w:t>
      </w:r>
    </w:p>
    <w:p w:rsidR="00A95322" w:rsidRDefault="00A95322">
      <w:pPr>
        <w:adjustRightInd/>
        <w:ind w:leftChars="99" w:left="282" w:hangingChars="27" w:hanging="60"/>
        <w:rPr>
          <w:rFonts w:ascii="AR P丸ゴシック体M" w:eastAsia="AR P丸ゴシック体M" w:hAnsi="AR P丸ゴシック体M"/>
          <w:color w:val="auto"/>
        </w:rPr>
      </w:pPr>
      <w:r w:rsidRPr="00A95322">
        <w:rPr>
          <w:rFonts w:ascii="AR P丸ゴシック体M" w:eastAsia="AR P丸ゴシック体M" w:hAnsi="AR P丸ゴシック体M"/>
          <w:color w:val="auto"/>
        </w:rPr>
        <w:t>https://www.japan-sports.or.jp/coach/tabid209.html</w:t>
      </w:r>
      <w:r>
        <w:rPr>
          <w:rFonts w:ascii="AR P丸ゴシック体M" w:eastAsia="AR P丸ゴシック体M" w:hAnsi="AR P丸ゴシック体M" w:hint="eastAsia"/>
          <w:color w:val="auto"/>
        </w:rPr>
        <w:t>を参照のこと</w:t>
      </w:r>
    </w:p>
    <w:p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w:t>
      </w:r>
      <w:r>
        <w:rPr>
          <w:rFonts w:ascii="AR P丸ゴシック体M" w:eastAsia="AR P丸ゴシック体M" w:hAnsi="AR P丸ゴシック体M" w:hint="eastAsia"/>
          <w:color w:val="auto"/>
        </w:rPr>
        <w:t>備考</w:t>
      </w:r>
      <w:r>
        <w:rPr>
          <w:rFonts w:ascii="AR P丸ゴシック体M" w:eastAsia="AR P丸ゴシック体M" w:hAnsi="AR P丸ゴシック体M" w:hint="eastAsia"/>
        </w:rPr>
        <w:t>】</w:t>
      </w:r>
    </w:p>
    <w:p w:rsidR="00E64ADD" w:rsidRDefault="004927EE" w:rsidP="00AB14F8">
      <w:pPr>
        <w:adjustRightInd/>
        <w:ind w:leftChars="100" w:left="224"/>
        <w:rPr>
          <w:rFonts w:ascii="AR P丸ゴシック体M" w:eastAsia="AR P丸ゴシック体M" w:hAnsi="AR P丸ゴシック体M" w:cs="Times New Roman"/>
          <w:spacing w:val="8"/>
        </w:rPr>
      </w:pPr>
      <w:r>
        <w:rPr>
          <w:rFonts w:ascii="AR P丸ゴシック体M" w:eastAsia="AR P丸ゴシック体M" w:hAnsi="AR P丸ゴシック体M" w:cs="Times New Roman" w:hint="eastAsia"/>
          <w:spacing w:val="8"/>
        </w:rPr>
        <w:t>専門科目は原則集合形態で開催します．</w:t>
      </w:r>
      <w:r w:rsidR="000D22E6">
        <w:rPr>
          <w:rFonts w:ascii="AR P丸ゴシック体M" w:eastAsia="AR P丸ゴシック体M" w:hAnsi="AR P丸ゴシック体M" w:cs="Times New Roman" w:hint="eastAsia"/>
          <w:spacing w:val="8"/>
        </w:rPr>
        <w:t>新型コロナウィルス感染症の状況が予想できませんので，</w:t>
      </w:r>
      <w:r w:rsidR="00AB14F8">
        <w:rPr>
          <w:rFonts w:ascii="AR P丸ゴシック体M" w:eastAsia="AR P丸ゴシック体M" w:hAnsi="AR P丸ゴシック体M" w:cs="Times New Roman" w:hint="eastAsia"/>
          <w:spacing w:val="8"/>
        </w:rPr>
        <w:t>近隣都道府県あるいは</w:t>
      </w:r>
      <w:r>
        <w:rPr>
          <w:rFonts w:ascii="AR P丸ゴシック体M" w:eastAsia="AR P丸ゴシック体M" w:hAnsi="AR P丸ゴシック体M" w:cs="Times New Roman" w:hint="eastAsia"/>
          <w:spacing w:val="8"/>
        </w:rPr>
        <w:t>日本バドミントン協会の対応方針に従って</w:t>
      </w:r>
      <w:r w:rsidR="000D22E6">
        <w:rPr>
          <w:rFonts w:ascii="AR P丸ゴシック体M" w:eastAsia="AR P丸ゴシック体M" w:hAnsi="AR P丸ゴシック体M" w:cs="Times New Roman" w:hint="eastAsia"/>
          <w:spacing w:val="8"/>
        </w:rPr>
        <w:t>開催させていただきます．</w:t>
      </w:r>
    </w:p>
    <w:p w:rsidR="00E64ADD" w:rsidRDefault="000D22E6">
      <w:pPr>
        <w:adjustRightInd/>
        <w:ind w:leftChars="200" w:left="448"/>
        <w:jc w:val="center"/>
        <w:rPr>
          <w:rFonts w:ascii="AR P丸ゴシック体M" w:eastAsia="AR P丸ゴシック体M" w:hAnsi="AR P丸ゴシック体M"/>
        </w:rPr>
      </w:pPr>
      <w:r>
        <w:rPr>
          <w:rFonts w:ascii="AR P丸ゴシック体M" w:eastAsia="AR P丸ゴシック体M" w:hAnsi="AR P丸ゴシック体M"/>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122555</wp:posOffset>
                </wp:positionV>
                <wp:extent cx="61341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prstDash val="dash"/>
                          <a:round/>
                        </a:ln>
                      </wps:spPr>
                      <wps:bodyPr/>
                    </wps:wsp>
                  </a:graphicData>
                </a:graphic>
              </wp:anchor>
            </w:drawing>
          </mc:Choice>
          <mc:Fallback xmlns:wpsCustomData="http://www.wps.cn/officeDocument/2013/wpsCustomData">
            <w:pict>
              <v:shape id="_x0000_s1026" o:spid="_x0000_s1026" o:spt="32" type="#_x0000_t32" style="position:absolute;left:0pt;margin-left:5.6pt;margin-top:9.65pt;height:0pt;width:483pt;z-index:251659264;mso-width-relative:page;mso-height-relative:page;" filled="f" stroked="t" coordsize="21600,21600" o:gfxdata="UEsDBAoAAAAAAIdO4kAAAAAAAAAAAAAAAAAEAAAAZHJzL1BLAwQUAAAACACHTuJAMwqLBNQAAAAI&#10;AQAADwAAAGRycy9kb3ducmV2LnhtbE1Py07DMBC8I/EP1iJxo04CamiI0wMIIaAHCIhe3XgbR8Tr&#10;yHYf/D2LOMBpNQ/NztTLoxvFHkMcPCnIZxkIpM6bgXoF72/3F9cgYtJk9OgJFXxhhGVzelLryvgD&#10;veK+Tb3gEIqVVmBTmiopY2fR6TjzExJrWx+cTgxDL03QBw53oyyybC6dHog/WD3hrcXus905BVcv&#10;2zasH1fy+W7+VIQH+7G2pVPq/CzPbkAkPKY/M/zU5+rQcKeN35GJYmScF+zku7gEwfqiLJnY/BKy&#10;qeX/Ac03UEsDBBQAAAAIAIdO4kBO+UW/6wEAAIsDAAAOAAAAZHJzL2Uyb0RvYy54bWytU8GO0zAQ&#10;vSPxD5bvNElhVxA13UOr5bJApV0+wLWdxMLxWLbbtNdy3h+AAxI/ABJIHPmYCvU3GDvbwsINkYPl&#10;8cx7M/NmMrnYdJqspfMKTEWLUU6JNByEMk1FX99cPnpKiQ/MCKbByIpupacX04cPJr0t5Rha0EI6&#10;giTGl72taBuCLbPM81Z2zI/ASoPOGlzHApquyYRjPbJ3Ohvn+XnWgxPWAZfe4+t8cNJp4q9rycOr&#10;uvYyEF1RrC2k06VzGc9sOmFl45htFb8rg/1DFR1TBpOeqOYsMLJy6i+qTnEHHuow4tBlUNeKy9QD&#10;dlPkf3Rz3TIrUy8ojrcnmfz/o+Uv1wtHlMDZUWJYhyM6vP96+Pbu8OHjj9vP+92X/dvb/e7Tfved&#10;FFGt3voSQTOzcLFfvjHX9gr4G08MzFpmGpmqvtlapEqI7B4kGt5izmX/AgTGsFWAJN2mdl2kRFHI&#10;Jk1oe5qQ3ATC8fG8ePykyHGQ/OjLWHkEWufDcwkdiZeK+uCYatowA2NwD8AVKQ1bX/mAjSDwCIhZ&#10;DVwqrdM6aEP6ij47G58lgAetRHTGMO+a5Uw7smZxodIXVUGye2GRec58O8QJvA2b5mBlxBCvDcKO&#10;agy6LkFsFy664ztOPBHfbWdcqd/tFPXrH5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MKiwTU&#10;AAAACAEAAA8AAAAAAAAAAQAgAAAAIgAAAGRycy9kb3ducmV2LnhtbFBLAQIUABQAAAAIAIdO4kBO&#10;+UW/6wEAAIsDAAAOAAAAAAAAAAEAIAAAACMBAABkcnMvZTJvRG9jLnhtbFBLBQYAAAAABgAGAFkB&#10;AACABQAAAAA=&#10;">
                <v:fill on="f" focussize="0,0"/>
                <v:stroke color="#000000" joinstyle="round" dashstyle="dash"/>
                <v:imagedata o:title=""/>
                <o:lock v:ext="edit" aspectratio="f"/>
              </v:shape>
            </w:pict>
          </mc:Fallback>
        </mc:AlternateContent>
      </w:r>
    </w:p>
    <w:p w:rsidR="00F8749A" w:rsidRDefault="00F8749A" w:rsidP="00F8749A">
      <w:pPr>
        <w:adjustRightInd/>
        <w:ind w:firstLineChars="100" w:firstLine="224"/>
        <w:jc w:val="center"/>
        <w:rPr>
          <w:rFonts w:ascii="AR P丸ゴシック体M" w:eastAsia="AR P丸ゴシック体M" w:hAnsi="AR P丸ゴシック体M"/>
          <w:b/>
        </w:rPr>
      </w:pPr>
      <w:r>
        <w:rPr>
          <w:rFonts w:ascii="AR P丸ゴシック体M" w:eastAsia="AR P丸ゴシック体M" w:hAnsi="AR P丸ゴシック体M" w:hint="eastAsia"/>
          <w:b/>
        </w:rPr>
        <w:t>奈良県バドミントン協会主催</w:t>
      </w:r>
    </w:p>
    <w:p w:rsidR="00E64ADD" w:rsidRDefault="000D22E6" w:rsidP="00F8749A">
      <w:pPr>
        <w:adjustRightInd/>
        <w:ind w:firstLineChars="100" w:firstLine="224"/>
        <w:jc w:val="center"/>
        <w:rPr>
          <w:rFonts w:ascii="AR P丸ゴシック体M" w:eastAsia="AR P丸ゴシック体M" w:hAnsi="AR P丸ゴシック体M"/>
          <w:b/>
        </w:rPr>
      </w:pPr>
      <w:r>
        <w:rPr>
          <w:rFonts w:ascii="AR P丸ゴシック体M" w:eastAsia="AR P丸ゴシック体M" w:hAnsi="AR P丸ゴシック体M" w:hint="eastAsia"/>
          <w:b/>
        </w:rPr>
        <w:t>２０２</w:t>
      </w:r>
      <w:r w:rsidR="00A95322">
        <w:rPr>
          <w:rFonts w:ascii="AR P丸ゴシック体M" w:eastAsia="AR P丸ゴシック体M" w:hAnsi="AR P丸ゴシック体M" w:hint="eastAsia"/>
          <w:b/>
        </w:rPr>
        <w:t>1</w:t>
      </w:r>
      <w:r>
        <w:rPr>
          <w:rFonts w:ascii="AR P丸ゴシック体M" w:eastAsia="AR P丸ゴシック体M" w:hAnsi="AR P丸ゴシック体M" w:hint="eastAsia"/>
          <w:b/>
        </w:rPr>
        <w:t>年度日本スポーツ協会　公認バドミントンコーチ</w:t>
      </w:r>
      <w:r w:rsidR="00A95322">
        <w:rPr>
          <w:rFonts w:ascii="AR P丸ゴシック体M" w:eastAsia="AR P丸ゴシック体M" w:hAnsi="AR P丸ゴシック体M" w:hint="eastAsia"/>
          <w:b/>
        </w:rPr>
        <w:t>2</w:t>
      </w:r>
      <w:r>
        <w:rPr>
          <w:rFonts w:ascii="AR P丸ゴシック体M" w:eastAsia="AR P丸ゴシック体M" w:hAnsi="AR P丸ゴシック体M" w:hint="eastAsia"/>
          <w:b/>
        </w:rPr>
        <w:t xml:space="preserve">　養成講習会</w:t>
      </w:r>
      <w:r w:rsidR="004D1F28">
        <w:rPr>
          <w:rFonts w:ascii="AR P丸ゴシック体M" w:eastAsia="AR P丸ゴシック体M" w:hAnsi="AR P丸ゴシック体M" w:hint="eastAsia"/>
          <w:b/>
        </w:rPr>
        <w:t>「専門科目」</w:t>
      </w:r>
      <w:r>
        <w:rPr>
          <w:rFonts w:ascii="AR P丸ゴシック体M" w:eastAsia="AR P丸ゴシック体M" w:hAnsi="AR P丸ゴシック体M" w:hint="eastAsia"/>
          <w:b/>
        </w:rPr>
        <w:t>受講申込書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427"/>
      </w:tblGrid>
      <w:tr w:rsidR="00E64ADD">
        <w:trPr>
          <w:trHeight w:val="77"/>
          <w:jc w:val="center"/>
        </w:trPr>
        <w:tc>
          <w:tcPr>
            <w:tcW w:w="4219" w:type="dxa"/>
            <w:shd w:val="clear" w:color="auto" w:fill="auto"/>
            <w:vAlign w:val="center"/>
          </w:tcPr>
          <w:p w:rsidR="00E64ADD" w:rsidRDefault="000D22E6" w:rsidP="00A95322">
            <w:pPr>
              <w:adjustRightInd/>
              <w:rPr>
                <w:rFonts w:ascii="AR P丸ゴシック体M" w:eastAsia="AR P丸ゴシック体M" w:hAnsi="AR P丸ゴシック体M"/>
              </w:rPr>
            </w:pPr>
            <w:r>
              <w:rPr>
                <w:rFonts w:ascii="AR P丸ゴシック体M" w:eastAsia="AR P丸ゴシック体M" w:hAnsi="AR P丸ゴシック体M" w:hint="eastAsia"/>
                <w:sz w:val="16"/>
              </w:rPr>
              <w:t xml:space="preserve">フリガナ　</w:t>
            </w:r>
          </w:p>
        </w:tc>
        <w:tc>
          <w:tcPr>
            <w:tcW w:w="1276" w:type="dxa"/>
            <w:vMerge w:val="restart"/>
            <w:shd w:val="clear" w:color="auto" w:fill="auto"/>
            <w:vAlign w:val="center"/>
          </w:tcPr>
          <w:p w:rsidR="00E64ADD" w:rsidRDefault="000D22E6">
            <w:pPr>
              <w:adjustRightInd/>
              <w:jc w:val="center"/>
              <w:rPr>
                <w:rFonts w:ascii="AR P丸ゴシック体M" w:eastAsia="AR P丸ゴシック体M" w:hAnsi="AR P丸ゴシック体M"/>
              </w:rPr>
            </w:pPr>
            <w:r>
              <w:rPr>
                <w:rFonts w:ascii="AR P丸ゴシック体M" w:eastAsia="AR P丸ゴシック体M" w:hAnsi="AR P丸ゴシック体M" w:hint="eastAsia"/>
              </w:rPr>
              <w:t>性別</w:t>
            </w:r>
          </w:p>
          <w:p w:rsidR="00E64ADD" w:rsidRDefault="000D22E6" w:rsidP="00A95322">
            <w:pPr>
              <w:adjustRightInd/>
              <w:jc w:val="center"/>
              <w:rPr>
                <w:rFonts w:ascii="AR P丸ゴシック体M" w:eastAsia="AR P丸ゴシック体M" w:hAnsi="AR P丸ゴシック体M"/>
              </w:rPr>
            </w:pPr>
            <w:r>
              <w:rPr>
                <w:rFonts w:ascii="AR P丸ゴシック体M" w:eastAsia="AR P丸ゴシック体M" w:hAnsi="AR P丸ゴシック体M" w:hint="eastAsia"/>
              </w:rPr>
              <w:t xml:space="preserve">男 </w:t>
            </w:r>
            <w:r>
              <w:rPr>
                <w:rFonts w:ascii="AR P丸ゴシック体M" w:eastAsia="AR P丸ゴシック体M" w:hAnsi="AR P丸ゴシック体M"/>
              </w:rPr>
              <w:t xml:space="preserve"> </w:t>
            </w:r>
            <w:r>
              <w:rPr>
                <w:rFonts w:ascii="AR P丸ゴシック体M" w:eastAsia="AR P丸ゴシック体M" w:hAnsi="AR P丸ゴシック体M" w:hint="eastAsia"/>
              </w:rPr>
              <w:t xml:space="preserve">・ </w:t>
            </w:r>
            <w:r>
              <w:rPr>
                <w:rFonts w:ascii="AR P丸ゴシック体M" w:eastAsia="AR P丸ゴシック体M" w:hAnsi="AR P丸ゴシック体M"/>
              </w:rPr>
              <w:t xml:space="preserve"> </w:t>
            </w:r>
            <w:r w:rsidR="00A95322">
              <w:rPr>
                <w:rFonts w:ascii="AR P丸ゴシック体M" w:eastAsia="AR P丸ゴシック体M" w:hAnsi="AR P丸ゴシック体M" w:hint="eastAsia"/>
              </w:rPr>
              <w:t>女</w:t>
            </w:r>
          </w:p>
        </w:tc>
        <w:tc>
          <w:tcPr>
            <w:tcW w:w="4427" w:type="dxa"/>
            <w:vMerge w:val="restart"/>
            <w:shd w:val="clear" w:color="auto" w:fill="auto"/>
            <w:vAlign w:val="center"/>
          </w:tcPr>
          <w:p w:rsidR="00E64ADD" w:rsidRDefault="000D22E6">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生年月日：</w:t>
            </w:r>
            <w:r>
              <w:rPr>
                <w:rFonts w:ascii="AR P丸ゴシック体M" w:eastAsia="AR P丸ゴシック体M" w:hAnsi="AR P丸ゴシック体M"/>
              </w:rPr>
              <w:t xml:space="preserve"> </w:t>
            </w:r>
          </w:p>
          <w:p w:rsidR="00E64ADD" w:rsidRDefault="000D22E6" w:rsidP="00A95322">
            <w:pPr>
              <w:adjustRightInd/>
              <w:ind w:firstLineChars="100" w:firstLine="224"/>
              <w:jc w:val="left"/>
              <w:rPr>
                <w:rFonts w:ascii="AR P丸ゴシック体M" w:eastAsia="AR P丸ゴシック体M" w:hAnsi="AR P丸ゴシック体M"/>
              </w:rPr>
            </w:pPr>
            <w:r>
              <w:rPr>
                <w:rFonts w:ascii="AR P丸ゴシック体M" w:eastAsia="AR P丸ゴシック体M" w:hAnsi="AR P丸ゴシック体M" w:hint="eastAsia"/>
              </w:rPr>
              <w:t>西暦</w:t>
            </w:r>
            <w:r w:rsidR="00A95322">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年</w:t>
            </w:r>
            <w:r w:rsidR="00A95322">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月</w:t>
            </w:r>
            <w:r w:rsidR="00A95322">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日生</w:t>
            </w:r>
          </w:p>
        </w:tc>
      </w:tr>
      <w:tr w:rsidR="00E64ADD" w:rsidTr="00A95322">
        <w:trPr>
          <w:trHeight w:val="475"/>
          <w:jc w:val="center"/>
        </w:trPr>
        <w:tc>
          <w:tcPr>
            <w:tcW w:w="4219" w:type="dxa"/>
            <w:shd w:val="clear" w:color="auto" w:fill="auto"/>
            <w:vAlign w:val="center"/>
          </w:tcPr>
          <w:p w:rsidR="00E64ADD" w:rsidRDefault="000D22E6" w:rsidP="00A95322">
            <w:pPr>
              <w:rPr>
                <w:rFonts w:ascii="AR P丸ゴシック体M" w:eastAsia="AR P丸ゴシック体M" w:hAnsi="AR P丸ゴシック体M"/>
              </w:rPr>
            </w:pPr>
            <w:r>
              <w:rPr>
                <w:rFonts w:ascii="AR P丸ゴシック体M" w:eastAsia="AR P丸ゴシック体M" w:hAnsi="AR P丸ゴシック体M" w:hint="eastAsia"/>
              </w:rPr>
              <w:t xml:space="preserve">氏名　</w:t>
            </w:r>
          </w:p>
        </w:tc>
        <w:tc>
          <w:tcPr>
            <w:tcW w:w="1276" w:type="dxa"/>
            <w:vMerge/>
            <w:shd w:val="clear" w:color="auto" w:fill="auto"/>
            <w:vAlign w:val="center"/>
          </w:tcPr>
          <w:p w:rsidR="00E64ADD" w:rsidRDefault="00E64ADD">
            <w:pPr>
              <w:adjustRightInd/>
              <w:jc w:val="center"/>
              <w:rPr>
                <w:rFonts w:ascii="AR P丸ゴシック体M" w:eastAsia="AR P丸ゴシック体M" w:hAnsi="AR P丸ゴシック体M"/>
              </w:rPr>
            </w:pPr>
          </w:p>
        </w:tc>
        <w:tc>
          <w:tcPr>
            <w:tcW w:w="4427" w:type="dxa"/>
            <w:vMerge/>
            <w:shd w:val="clear" w:color="auto" w:fill="auto"/>
            <w:vAlign w:val="center"/>
          </w:tcPr>
          <w:p w:rsidR="00E64ADD" w:rsidRDefault="00E64ADD">
            <w:pPr>
              <w:adjustRightInd/>
              <w:jc w:val="left"/>
              <w:rPr>
                <w:rFonts w:ascii="AR P丸ゴシック体M" w:eastAsia="AR P丸ゴシック体M" w:hAnsi="AR P丸ゴシック体M"/>
              </w:rPr>
            </w:pPr>
          </w:p>
        </w:tc>
      </w:tr>
      <w:tr w:rsidR="00E64ADD">
        <w:trPr>
          <w:trHeight w:val="554"/>
          <w:jc w:val="center"/>
        </w:trPr>
        <w:tc>
          <w:tcPr>
            <w:tcW w:w="5495" w:type="dxa"/>
            <w:gridSpan w:val="2"/>
            <w:vMerge w:val="restart"/>
            <w:shd w:val="clear" w:color="auto" w:fill="auto"/>
          </w:tcPr>
          <w:p w:rsidR="00E64ADD" w:rsidRDefault="000D22E6">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w:t>
            </w:r>
          </w:p>
          <w:p w:rsidR="00E64ADD" w:rsidRDefault="000D22E6">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住所</w:t>
            </w:r>
            <w:r w:rsidR="00A95322">
              <w:rPr>
                <w:rFonts w:ascii="AR P丸ゴシック体M" w:eastAsia="AR P丸ゴシック体M" w:hAnsi="AR P丸ゴシック体M" w:hint="eastAsia"/>
              </w:rPr>
              <w:t>：</w:t>
            </w:r>
            <w:r>
              <w:rPr>
                <w:rFonts w:ascii="AR P丸ゴシック体M" w:eastAsia="AR P丸ゴシック体M" w:hAnsi="AR P丸ゴシック体M" w:hint="eastAsia"/>
              </w:rPr>
              <w:t xml:space="preserve">　</w:t>
            </w:r>
          </w:p>
          <w:p w:rsidR="00E64ADD" w:rsidRDefault="000D22E6" w:rsidP="00A95322">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携帯</w:t>
            </w:r>
            <w:r>
              <w:rPr>
                <w:rFonts w:ascii="AR P丸ゴシック体M" w:eastAsia="AR P丸ゴシック体M" w:hAnsi="AR P丸ゴシック体M"/>
              </w:rPr>
              <w:t>電話</w:t>
            </w:r>
            <w:r>
              <w:rPr>
                <w:rFonts w:ascii="AR P丸ゴシック体M" w:eastAsia="AR P丸ゴシック体M" w:hAnsi="AR P丸ゴシック体M" w:hint="eastAsia"/>
              </w:rPr>
              <w:t xml:space="preserve">　</w:t>
            </w:r>
          </w:p>
        </w:tc>
        <w:tc>
          <w:tcPr>
            <w:tcW w:w="4427" w:type="dxa"/>
            <w:shd w:val="clear" w:color="auto" w:fill="auto"/>
            <w:vAlign w:val="center"/>
          </w:tcPr>
          <w:p w:rsidR="00E64ADD" w:rsidRDefault="000D22E6" w:rsidP="00A95322">
            <w:pPr>
              <w:rPr>
                <w:rFonts w:ascii="AR P丸ゴシック体M" w:eastAsia="AR P丸ゴシック体M" w:hAnsi="AR P丸ゴシック体M"/>
              </w:rPr>
            </w:pPr>
            <w:r>
              <w:rPr>
                <w:rFonts w:ascii="AR P丸ゴシック体M" w:eastAsia="AR P丸ゴシック体M" w:hAnsi="AR P丸ゴシック体M" w:hint="eastAsia"/>
              </w:rPr>
              <w:t>日バ会員番号</w:t>
            </w:r>
            <w:r w:rsidR="00A95322" w:rsidRPr="00F8749A">
              <w:rPr>
                <w:rFonts w:ascii="AR P丸ゴシック体M" w:eastAsia="AR P丸ゴシック体M" w:hAnsi="AR P丸ゴシック体M" w:hint="eastAsia"/>
                <w:color w:val="FF0000"/>
                <w:vertAlign w:val="superscript"/>
              </w:rPr>
              <w:t>＊</w:t>
            </w:r>
            <w:r w:rsidR="00A95322">
              <w:rPr>
                <w:rFonts w:ascii="AR P丸ゴシック体M" w:eastAsia="AR P丸ゴシック体M" w:hAnsi="AR P丸ゴシック体M" w:hint="eastAsia"/>
              </w:rPr>
              <w:t>：</w:t>
            </w:r>
          </w:p>
        </w:tc>
      </w:tr>
      <w:tr w:rsidR="00E64ADD">
        <w:trPr>
          <w:trHeight w:val="562"/>
          <w:jc w:val="center"/>
        </w:trPr>
        <w:tc>
          <w:tcPr>
            <w:tcW w:w="5495" w:type="dxa"/>
            <w:gridSpan w:val="2"/>
            <w:vMerge/>
            <w:shd w:val="clear" w:color="auto" w:fill="auto"/>
          </w:tcPr>
          <w:p w:rsidR="00E64ADD" w:rsidRDefault="00E64ADD">
            <w:pPr>
              <w:adjustRightInd/>
              <w:ind w:firstLineChars="100" w:firstLine="224"/>
              <w:jc w:val="left"/>
              <w:rPr>
                <w:rFonts w:ascii="AR P丸ゴシック体M" w:eastAsia="AR P丸ゴシック体M" w:hAnsi="AR P丸ゴシック体M"/>
              </w:rPr>
            </w:pPr>
          </w:p>
        </w:tc>
        <w:tc>
          <w:tcPr>
            <w:tcW w:w="4427" w:type="dxa"/>
            <w:shd w:val="clear" w:color="auto" w:fill="auto"/>
            <w:vAlign w:val="center"/>
          </w:tcPr>
          <w:p w:rsidR="00E64ADD" w:rsidRDefault="000D22E6">
            <w:pPr>
              <w:rPr>
                <w:rFonts w:ascii="AR P丸ゴシック体M" w:eastAsia="AR P丸ゴシック体M" w:hAnsi="AR P丸ゴシック体M"/>
              </w:rPr>
            </w:pPr>
            <w:r>
              <w:rPr>
                <w:rFonts w:ascii="AR P丸ゴシック体M" w:eastAsia="AR P丸ゴシック体M" w:hAnsi="AR P丸ゴシック体M" w:hint="eastAsia"/>
              </w:rPr>
              <w:t>所属連盟</w:t>
            </w:r>
            <w:r w:rsidRPr="00F8749A">
              <w:rPr>
                <w:rFonts w:ascii="AR P丸ゴシック体M" w:eastAsia="AR P丸ゴシック体M" w:hAnsi="AR P丸ゴシック体M" w:hint="eastAsia"/>
                <w:color w:val="FF0000"/>
                <w:vertAlign w:val="superscript"/>
              </w:rPr>
              <w:t>＊＊</w:t>
            </w:r>
            <w:r w:rsidR="00A95322" w:rsidRPr="00A95322">
              <w:rPr>
                <w:rFonts w:ascii="AR P丸ゴシック体M" w:eastAsia="AR P丸ゴシック体M" w:hAnsi="AR P丸ゴシック体M" w:hint="eastAsia"/>
              </w:rPr>
              <w:t>：</w:t>
            </w:r>
          </w:p>
        </w:tc>
      </w:tr>
      <w:tr w:rsidR="00E64ADD">
        <w:trPr>
          <w:trHeight w:val="592"/>
          <w:jc w:val="center"/>
        </w:trPr>
        <w:tc>
          <w:tcPr>
            <w:tcW w:w="5495" w:type="dxa"/>
            <w:gridSpan w:val="2"/>
            <w:shd w:val="clear" w:color="auto" w:fill="auto"/>
            <w:vAlign w:val="center"/>
          </w:tcPr>
          <w:p w:rsidR="00E64ADD" w:rsidRDefault="000D22E6" w:rsidP="00A95322">
            <w:pPr>
              <w:rPr>
                <w:rFonts w:ascii="AR P丸ゴシック体M" w:eastAsia="AR P丸ゴシック体M" w:hAnsi="AR P丸ゴシック体M"/>
              </w:rPr>
            </w:pPr>
            <w:r>
              <w:rPr>
                <w:rFonts w:ascii="AR P丸ゴシック体M" w:eastAsia="AR P丸ゴシック体M" w:hAnsi="AR P丸ゴシック体M" w:hint="eastAsia"/>
              </w:rPr>
              <w:t>所属</w:t>
            </w:r>
            <w:r w:rsidR="00A95322">
              <w:rPr>
                <w:rFonts w:ascii="AR P丸ゴシック体M" w:eastAsia="AR P丸ゴシック体M" w:hAnsi="AR P丸ゴシック体M" w:hint="eastAsia"/>
              </w:rPr>
              <w:t>都道府県</w:t>
            </w:r>
            <w:r>
              <w:rPr>
                <w:rFonts w:ascii="AR P丸ゴシック体M" w:eastAsia="AR P丸ゴシック体M" w:hAnsi="AR P丸ゴシック体M" w:hint="eastAsia"/>
              </w:rPr>
              <w:t>バドミントン協会</w:t>
            </w:r>
            <w:r w:rsidR="00A95322">
              <w:rPr>
                <w:rFonts w:ascii="AR P丸ゴシック体M" w:eastAsia="AR P丸ゴシック体M" w:hAnsi="AR P丸ゴシック体M" w:hint="eastAsia"/>
              </w:rPr>
              <w:t>：　　　　　　　　協会</w:t>
            </w:r>
            <w:r>
              <w:rPr>
                <w:rFonts w:ascii="AR P丸ゴシック体M" w:eastAsia="AR P丸ゴシック体M" w:hAnsi="AR P丸ゴシック体M" w:hint="eastAsia"/>
              </w:rPr>
              <w:t xml:space="preserve">　</w:t>
            </w:r>
          </w:p>
        </w:tc>
        <w:tc>
          <w:tcPr>
            <w:tcW w:w="4427" w:type="dxa"/>
            <w:shd w:val="clear" w:color="auto" w:fill="auto"/>
            <w:vAlign w:val="center"/>
          </w:tcPr>
          <w:p w:rsidR="00E64ADD" w:rsidRDefault="000D22E6">
            <w:pPr>
              <w:rPr>
                <w:rFonts w:ascii="AR P丸ゴシック体M" w:eastAsia="AR P丸ゴシック体M" w:hAnsi="AR P丸ゴシック体M"/>
                <w:sz w:val="20"/>
              </w:rPr>
            </w:pPr>
            <w:r>
              <w:rPr>
                <w:rFonts w:ascii="AR P丸ゴシック体M" w:eastAsia="AR P丸ゴシック体M" w:hAnsi="AR P丸ゴシック体M" w:hint="eastAsia"/>
                <w:sz w:val="20"/>
              </w:rPr>
              <w:t>審判員（</w:t>
            </w:r>
            <w:r>
              <w:rPr>
                <w:rFonts w:ascii="AR P丸ゴシック体M" w:eastAsia="AR P丸ゴシック体M" w:hAnsi="AR P丸ゴシック体M" w:hint="eastAsia"/>
                <w:sz w:val="16"/>
              </w:rPr>
              <w:t>いずれか〇</w:t>
            </w:r>
            <w:r>
              <w:rPr>
                <w:rFonts w:ascii="AR P丸ゴシック体M" w:eastAsia="AR P丸ゴシック体M" w:hAnsi="AR P丸ゴシック体M" w:hint="eastAsia"/>
                <w:sz w:val="20"/>
              </w:rPr>
              <w:t>）：　〇3級取得済 ・ 取得予定</w:t>
            </w:r>
          </w:p>
        </w:tc>
      </w:tr>
      <w:tr w:rsidR="00E64ADD" w:rsidTr="00A95322">
        <w:trPr>
          <w:trHeight w:val="437"/>
          <w:jc w:val="center"/>
        </w:trPr>
        <w:tc>
          <w:tcPr>
            <w:tcW w:w="9922" w:type="dxa"/>
            <w:gridSpan w:val="3"/>
            <w:shd w:val="clear" w:color="auto" w:fill="auto"/>
          </w:tcPr>
          <w:p w:rsidR="00E64ADD" w:rsidRDefault="000D22E6" w:rsidP="00A95322">
            <w:pPr>
              <w:numPr>
                <w:ilvl w:val="0"/>
                <w:numId w:val="1"/>
              </w:numPr>
              <w:adjustRightInd/>
              <w:jc w:val="left"/>
              <w:rPr>
                <w:rFonts w:ascii="AR P丸ゴシック体M" w:eastAsia="AR P丸ゴシック体M" w:hAnsi="AR P丸ゴシック体M"/>
              </w:rPr>
            </w:pPr>
            <w:r>
              <w:rPr>
                <w:rFonts w:ascii="AR P丸ゴシック体M" w:eastAsia="AR P丸ゴシック体M" w:hAnsi="AR P丸ゴシック体M" w:hint="eastAsia"/>
              </w:rPr>
              <w:t xml:space="preserve">mail　</w:t>
            </w:r>
            <w:r w:rsidR="00A95322">
              <w:rPr>
                <w:rFonts w:ascii="AR P丸ゴシック体M" w:eastAsia="AR P丸ゴシック体M" w:hAnsi="AR P丸ゴシック体M"/>
              </w:rPr>
              <w:t xml:space="preserve"> </w:t>
            </w:r>
          </w:p>
        </w:tc>
      </w:tr>
    </w:tbl>
    <w:p w:rsidR="00E64ADD" w:rsidRDefault="000D22E6" w:rsidP="00A95322">
      <w:pPr>
        <w:adjustRightInd/>
        <w:ind w:firstLineChars="100" w:firstLine="224"/>
        <w:rPr>
          <w:rFonts w:ascii="AR P丸ゴシック体M" w:eastAsia="AR P丸ゴシック体M" w:hAnsi="AR P丸ゴシック体M"/>
          <w:b/>
          <w:u w:val="single"/>
        </w:rPr>
      </w:pPr>
      <w:r>
        <w:rPr>
          <w:rFonts w:ascii="AR P丸ゴシック体M" w:eastAsia="AR P丸ゴシック体M" w:hAnsi="AR P丸ゴシック体M" w:cs="ＭＳ Ｐゴシック" w:hint="eastAsia"/>
          <w:b/>
          <w:bCs/>
        </w:rPr>
        <w:t xml:space="preserve">受講申込書は電子メール（E-mail）添付で送付して下さい。　</w:t>
      </w:r>
      <w:r w:rsidR="00A95322">
        <w:rPr>
          <w:rFonts w:ascii="AR P丸ゴシック体M" w:eastAsia="AR P丸ゴシック体M" w:hAnsi="AR P丸ゴシック体M" w:hint="eastAsia"/>
          <w:b/>
          <w:color w:val="FF0000"/>
          <w:u w:val="single"/>
        </w:rPr>
        <w:t>申込〆切： ６月11</w:t>
      </w:r>
      <w:r>
        <w:rPr>
          <w:rFonts w:ascii="AR P丸ゴシック体M" w:eastAsia="AR P丸ゴシック体M" w:hAnsi="AR P丸ゴシック体M" w:hint="eastAsia"/>
          <w:b/>
          <w:color w:val="FF0000"/>
          <w:u w:val="single"/>
        </w:rPr>
        <w:t>日（金）厳守</w:t>
      </w:r>
    </w:p>
    <w:p w:rsidR="00E64ADD" w:rsidRPr="00F8749A" w:rsidRDefault="000D22E6">
      <w:pPr>
        <w:adjustRightInd/>
        <w:ind w:left="420"/>
        <w:jc w:val="right"/>
        <w:rPr>
          <w:rFonts w:ascii="AR P丸ゴシック体M" w:eastAsia="AR P丸ゴシック体M" w:hAnsi="AR P丸ゴシック体M"/>
          <w:b/>
          <w:sz w:val="18"/>
        </w:rPr>
      </w:pPr>
      <w:r w:rsidRPr="00F8749A">
        <w:rPr>
          <w:rFonts w:ascii="AR P丸ゴシック体M" w:eastAsia="AR P丸ゴシック体M" w:hAnsi="AR P丸ゴシック体M" w:hint="eastAsia"/>
          <w:b/>
        </w:rPr>
        <w:t>（註</w:t>
      </w:r>
      <w:r w:rsidRPr="00F8749A">
        <w:rPr>
          <w:rFonts w:ascii="AR P丸ゴシック体M" w:eastAsia="AR P丸ゴシック体M" w:hAnsi="AR P丸ゴシック体M"/>
          <w:b/>
        </w:rPr>
        <w:t xml:space="preserve">　</w:t>
      </w:r>
      <w:r w:rsidRPr="00F8749A">
        <w:rPr>
          <w:rFonts w:ascii="AR P丸ゴシック体M" w:eastAsia="AR P丸ゴシック体M" w:hAnsi="AR P丸ゴシック体M" w:hint="eastAsia"/>
          <w:b/>
        </w:rPr>
        <w:t>「</w:t>
      </w:r>
      <w:r w:rsidRPr="00F8749A">
        <w:rPr>
          <w:rFonts w:ascii="AR P丸ゴシック体M" w:eastAsia="AR P丸ゴシック体M" w:hAnsi="AR P丸ゴシック体M" w:hint="eastAsia"/>
          <w:b/>
          <w:sz w:val="18"/>
        </w:rPr>
        <w:t>日バ</w:t>
      </w:r>
      <w:r w:rsidRPr="00F8749A">
        <w:rPr>
          <w:rFonts w:ascii="AR P丸ゴシック体M" w:eastAsia="AR P丸ゴシック体M" w:hAnsi="AR P丸ゴシック体M" w:hint="eastAsia"/>
          <w:b/>
          <w:color w:val="FF0000"/>
          <w:vertAlign w:val="superscript"/>
        </w:rPr>
        <w:t>＊</w:t>
      </w:r>
      <w:r w:rsidRPr="00F8749A">
        <w:rPr>
          <w:rFonts w:ascii="AR P丸ゴシック体M" w:eastAsia="AR P丸ゴシック体M" w:hAnsi="AR P丸ゴシック体M" w:hint="eastAsia"/>
          <w:b/>
          <w:sz w:val="18"/>
        </w:rPr>
        <w:t>」とは日本バドミントン協会、「所属連盟</w:t>
      </w:r>
      <w:r w:rsidRPr="00F8749A">
        <w:rPr>
          <w:rFonts w:ascii="AR P丸ゴシック体M" w:eastAsia="AR P丸ゴシック体M" w:hAnsi="AR P丸ゴシック体M" w:hint="eastAsia"/>
          <w:b/>
          <w:color w:val="FF0000"/>
          <w:vertAlign w:val="superscript"/>
        </w:rPr>
        <w:t>＊＊</w:t>
      </w:r>
      <w:r w:rsidRPr="00F8749A">
        <w:rPr>
          <w:rFonts w:ascii="AR P丸ゴシック体M" w:eastAsia="AR P丸ゴシック体M" w:hAnsi="AR P丸ゴシック体M" w:hint="eastAsia"/>
          <w:b/>
          <w:sz w:val="18"/>
        </w:rPr>
        <w:t>」とは○○県小学生連盟・レディース連盟等）</w:t>
      </w:r>
    </w:p>
    <w:p w:rsidR="00E64ADD" w:rsidRDefault="00A95322" w:rsidP="00A95322">
      <w:pPr>
        <w:adjustRightInd/>
        <w:ind w:firstLineChars="100" w:firstLine="224"/>
        <w:jc w:val="left"/>
        <w:rPr>
          <w:rFonts w:ascii="AR P丸ゴシック体M" w:eastAsia="AR P丸ゴシック体M" w:hAnsi="AR P丸ゴシック体M" w:cs="Times New Roman"/>
          <w:b/>
        </w:rPr>
      </w:pPr>
      <w:r>
        <w:rPr>
          <w:rFonts w:ascii="AR P丸ゴシック体M" w:eastAsia="AR P丸ゴシック体M" w:hAnsi="AR P丸ゴシック体M" w:hint="eastAsia"/>
          <w:b/>
        </w:rPr>
        <w:t>申込先</w:t>
      </w:r>
      <w:r w:rsidR="000D22E6">
        <w:rPr>
          <w:rFonts w:ascii="AR P丸ゴシック体M" w:eastAsia="AR P丸ゴシック体M" w:hAnsi="AR P丸ゴシック体M" w:hint="eastAsia"/>
          <w:b/>
        </w:rPr>
        <w:t xml:space="preserve">　</w:t>
      </w:r>
      <w:r w:rsidR="000D22E6">
        <w:rPr>
          <w:rFonts w:ascii="AR P丸ゴシック体M" w:eastAsia="AR P丸ゴシック体M" w:hAnsi="AR P丸ゴシック体M" w:hint="eastAsia"/>
          <w:b/>
          <w:sz w:val="24"/>
        </w:rPr>
        <w:t>E-mail　toshiaki</w:t>
      </w:r>
      <w:r w:rsidR="000D22E6">
        <w:rPr>
          <w:rFonts w:ascii="AR P丸ゴシック体M" w:eastAsia="AR P丸ゴシック体M" w:hAnsi="AR P丸ゴシック体M" w:cs="Times New Roman" w:hint="eastAsia"/>
          <w:b/>
          <w:sz w:val="24"/>
        </w:rPr>
        <w:t>＠s</w:t>
      </w:r>
      <w:r w:rsidR="000D22E6">
        <w:rPr>
          <w:rFonts w:ascii="AR P丸ゴシック体M" w:eastAsia="AR P丸ゴシック体M" w:hAnsi="AR P丸ゴシック体M" w:cs="Times New Roman"/>
          <w:b/>
          <w:sz w:val="24"/>
        </w:rPr>
        <w:t>ta.tenri-u.ac.jp</w:t>
      </w:r>
    </w:p>
    <w:p w:rsidR="00E64ADD" w:rsidRPr="004C78B2" w:rsidRDefault="000D22E6" w:rsidP="004C78B2">
      <w:pPr>
        <w:adjustRightInd/>
        <w:ind w:firstLineChars="100" w:firstLine="224"/>
        <w:jc w:val="left"/>
        <w:rPr>
          <w:rFonts w:ascii="AR P丸ゴシック体M" w:eastAsia="AR P丸ゴシック体M" w:hAnsi="AR P丸ゴシック体M"/>
          <w:b/>
        </w:rPr>
      </w:pPr>
      <w:r w:rsidRPr="004C78B2">
        <w:rPr>
          <w:rFonts w:ascii="AR P丸ゴシック体M" w:eastAsia="AR P丸ゴシック体M" w:hAnsi="AR P丸ゴシック体M" w:cs="Times New Roman" w:hint="eastAsia"/>
          <w:b/>
        </w:rPr>
        <w:t>問い合わせ先</w:t>
      </w:r>
      <w:r w:rsidRPr="004C78B2">
        <w:rPr>
          <w:rFonts w:ascii="AR P丸ゴシック体M" w:eastAsia="AR P丸ゴシック体M" w:hAnsi="AR P丸ゴシック体M" w:cs="Times New Roman"/>
          <w:b/>
        </w:rPr>
        <w:t xml:space="preserve">　　</w:t>
      </w:r>
      <w:r w:rsidRPr="004C78B2">
        <w:rPr>
          <w:rFonts w:ascii="AR P丸ゴシック体M" w:eastAsia="AR P丸ゴシック体M" w:hAnsi="AR P丸ゴシック体M" w:hint="eastAsia"/>
          <w:b/>
        </w:rPr>
        <w:t>〒</w:t>
      </w:r>
      <w:r w:rsidRPr="004C78B2">
        <w:rPr>
          <w:rFonts w:ascii="AR P丸ゴシック体M" w:eastAsia="AR P丸ゴシック体M" w:hAnsi="AR P丸ゴシック体M" w:cs="Times New Roman"/>
          <w:b/>
        </w:rPr>
        <w:t>632-0071</w:t>
      </w:r>
      <w:r w:rsidR="004C78B2" w:rsidRPr="004C78B2">
        <w:rPr>
          <w:rFonts w:ascii="AR P丸ゴシック体M" w:eastAsia="AR P丸ゴシック体M" w:hAnsi="AR P丸ゴシック体M" w:hint="eastAsia"/>
          <w:b/>
        </w:rPr>
        <w:t xml:space="preserve">　天理市田井庄町８０　天理大学体育学部内　中谷敏昭</w:t>
      </w:r>
    </w:p>
    <w:p w:rsidR="00E64ADD" w:rsidRPr="004C78B2" w:rsidRDefault="00A95322" w:rsidP="004C78B2">
      <w:pPr>
        <w:adjustRightInd/>
        <w:ind w:firstLineChars="900" w:firstLine="2018"/>
        <w:jc w:val="left"/>
        <w:rPr>
          <w:rFonts w:ascii="AR P丸ゴシック体M" w:eastAsia="AR P丸ゴシック体M" w:hAnsi="AR P丸ゴシック体M"/>
          <w:b/>
        </w:rPr>
      </w:pPr>
      <w:r w:rsidRPr="004C78B2">
        <w:rPr>
          <w:rFonts w:ascii="AR P丸ゴシック体M" w:eastAsia="AR P丸ゴシック体M" w:hAnsi="AR P丸ゴシック体M" w:hint="eastAsia"/>
          <w:b/>
        </w:rPr>
        <w:t xml:space="preserve">電話： </w:t>
      </w:r>
      <w:r w:rsidR="000D22E6" w:rsidRPr="004C78B2">
        <w:rPr>
          <w:rFonts w:ascii="AR P丸ゴシック体M" w:eastAsia="AR P丸ゴシック体M" w:hAnsi="AR P丸ゴシック体M" w:hint="eastAsia"/>
          <w:b/>
        </w:rPr>
        <w:t>0743-63-2670</w:t>
      </w:r>
      <w:r w:rsidR="000D22E6" w:rsidRPr="004C78B2">
        <w:rPr>
          <w:rFonts w:ascii="AR P丸ゴシック体M" w:eastAsia="AR P丸ゴシック体M" w:hAnsi="AR P丸ゴシック体M"/>
          <w:b/>
        </w:rPr>
        <w:t>（研究室</w:t>
      </w:r>
      <w:r w:rsidR="000D22E6" w:rsidRPr="004C78B2">
        <w:rPr>
          <w:rFonts w:ascii="AR P丸ゴシック体M" w:eastAsia="AR P丸ゴシック体M" w:hAnsi="AR P丸ゴシック体M" w:hint="eastAsia"/>
          <w:b/>
        </w:rPr>
        <w:t>）</w:t>
      </w:r>
    </w:p>
    <w:sectPr w:rsidR="00E64ADD" w:rsidRPr="004C78B2">
      <w:type w:val="continuous"/>
      <w:pgSz w:w="11906" w:h="16838"/>
      <w:pgMar w:top="1021" w:right="851" w:bottom="1021" w:left="851" w:header="720" w:footer="720" w:gutter="0"/>
      <w:pgNumType w:start="1"/>
      <w:cols w:space="720"/>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8C" w:rsidRDefault="00D3148C" w:rsidP="00B02913">
      <w:r>
        <w:separator/>
      </w:r>
    </w:p>
  </w:endnote>
  <w:endnote w:type="continuationSeparator" w:id="0">
    <w:p w:rsidR="00D3148C" w:rsidRDefault="00D3148C" w:rsidP="00B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8C" w:rsidRDefault="00D3148C" w:rsidP="00B02913">
      <w:r>
        <w:separator/>
      </w:r>
    </w:p>
  </w:footnote>
  <w:footnote w:type="continuationSeparator" w:id="0">
    <w:p w:rsidR="00D3148C" w:rsidRDefault="00D3148C" w:rsidP="00B0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2927E"/>
    <w:multiLevelType w:val="singleLevel"/>
    <w:tmpl w:val="B8E2927E"/>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2867"/>
  <w:drawingGridVerticalSpacing w:val="338"/>
  <w:displayHorizontalDrawingGridEvery w:val="0"/>
  <w:doNotUseMarginsForDrawingGridOrigin/>
  <w:drawingGridHorizontalOrigin w:val="1800"/>
  <w:drawingGridVerticalOrigin w:val="1440"/>
  <w:doNotShadeFormData/>
  <w:characterSpacingControl w:val="compressPunctuation"/>
  <w:noLineBreaksAfter w:lang="zh-CN" w:val="([{〈《「『【〔（［｛｢"/>
  <w:noLineBreaksBefore w:lang="zh-CN"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F"/>
    <w:rsid w:val="00004BCE"/>
    <w:rsid w:val="00014E51"/>
    <w:rsid w:val="000253B5"/>
    <w:rsid w:val="000301C2"/>
    <w:rsid w:val="00047D03"/>
    <w:rsid w:val="00065BBD"/>
    <w:rsid w:val="000A4E88"/>
    <w:rsid w:val="000B2DA3"/>
    <w:rsid w:val="000C295B"/>
    <w:rsid w:val="000C6D30"/>
    <w:rsid w:val="000C7A67"/>
    <w:rsid w:val="000D22E6"/>
    <w:rsid w:val="000D4D0A"/>
    <w:rsid w:val="000E3298"/>
    <w:rsid w:val="00105C40"/>
    <w:rsid w:val="0014138A"/>
    <w:rsid w:val="00197909"/>
    <w:rsid w:val="001F2236"/>
    <w:rsid w:val="002E0052"/>
    <w:rsid w:val="002E6961"/>
    <w:rsid w:val="00301D2F"/>
    <w:rsid w:val="00340827"/>
    <w:rsid w:val="0037466A"/>
    <w:rsid w:val="00376A9F"/>
    <w:rsid w:val="003B508F"/>
    <w:rsid w:val="003C5E24"/>
    <w:rsid w:val="003F2D94"/>
    <w:rsid w:val="003F56D4"/>
    <w:rsid w:val="004505D0"/>
    <w:rsid w:val="00477D30"/>
    <w:rsid w:val="004839FF"/>
    <w:rsid w:val="004927EE"/>
    <w:rsid w:val="004A783B"/>
    <w:rsid w:val="004B3B07"/>
    <w:rsid w:val="004B7A93"/>
    <w:rsid w:val="004C78B2"/>
    <w:rsid w:val="004D1F28"/>
    <w:rsid w:val="004D45A8"/>
    <w:rsid w:val="004F51DC"/>
    <w:rsid w:val="00517E3D"/>
    <w:rsid w:val="00517EB1"/>
    <w:rsid w:val="0053547C"/>
    <w:rsid w:val="0058532A"/>
    <w:rsid w:val="005F3CC9"/>
    <w:rsid w:val="006059EB"/>
    <w:rsid w:val="00606974"/>
    <w:rsid w:val="00675AF8"/>
    <w:rsid w:val="006C730C"/>
    <w:rsid w:val="006D25C3"/>
    <w:rsid w:val="0076523F"/>
    <w:rsid w:val="00795102"/>
    <w:rsid w:val="007D2A86"/>
    <w:rsid w:val="00826190"/>
    <w:rsid w:val="00881032"/>
    <w:rsid w:val="00887B10"/>
    <w:rsid w:val="008A6F79"/>
    <w:rsid w:val="008F424B"/>
    <w:rsid w:val="00924872"/>
    <w:rsid w:val="00951292"/>
    <w:rsid w:val="00951803"/>
    <w:rsid w:val="009522EF"/>
    <w:rsid w:val="009951A9"/>
    <w:rsid w:val="009A3193"/>
    <w:rsid w:val="009C3690"/>
    <w:rsid w:val="009E02F2"/>
    <w:rsid w:val="009E72C4"/>
    <w:rsid w:val="00A01471"/>
    <w:rsid w:val="00A049B7"/>
    <w:rsid w:val="00A22A6C"/>
    <w:rsid w:val="00A63773"/>
    <w:rsid w:val="00A95322"/>
    <w:rsid w:val="00AB14F8"/>
    <w:rsid w:val="00AC0878"/>
    <w:rsid w:val="00AD067C"/>
    <w:rsid w:val="00AD4F66"/>
    <w:rsid w:val="00AF0957"/>
    <w:rsid w:val="00AF653D"/>
    <w:rsid w:val="00AF6E9C"/>
    <w:rsid w:val="00B02913"/>
    <w:rsid w:val="00B33CAA"/>
    <w:rsid w:val="00B4063B"/>
    <w:rsid w:val="00B675D6"/>
    <w:rsid w:val="00B8695E"/>
    <w:rsid w:val="00BE0EF1"/>
    <w:rsid w:val="00BE0F32"/>
    <w:rsid w:val="00BE1184"/>
    <w:rsid w:val="00BF4137"/>
    <w:rsid w:val="00C003E2"/>
    <w:rsid w:val="00C10389"/>
    <w:rsid w:val="00C12A97"/>
    <w:rsid w:val="00C466F7"/>
    <w:rsid w:val="00C778E6"/>
    <w:rsid w:val="00CA6B8F"/>
    <w:rsid w:val="00CB4490"/>
    <w:rsid w:val="00CF6E19"/>
    <w:rsid w:val="00D05636"/>
    <w:rsid w:val="00D3148C"/>
    <w:rsid w:val="00D45544"/>
    <w:rsid w:val="00D50F69"/>
    <w:rsid w:val="00E14283"/>
    <w:rsid w:val="00E5223F"/>
    <w:rsid w:val="00E64ADD"/>
    <w:rsid w:val="00E64EC1"/>
    <w:rsid w:val="00E72E76"/>
    <w:rsid w:val="00E82F09"/>
    <w:rsid w:val="00EF558C"/>
    <w:rsid w:val="00F30BC7"/>
    <w:rsid w:val="00F55076"/>
    <w:rsid w:val="00F63F68"/>
    <w:rsid w:val="00F8749A"/>
    <w:rsid w:val="00FB2515"/>
    <w:rsid w:val="00FB4547"/>
    <w:rsid w:val="00FD01CC"/>
    <w:rsid w:val="00FD0EE7"/>
    <w:rsid w:val="0EEB5973"/>
    <w:rsid w:val="19EA584B"/>
    <w:rsid w:val="43AB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efaultImageDpi w14:val="0"/>
  <w15:docId w15:val="{20A24566-975B-48C5-B5D0-3223DDBD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ＪＳ明朝" w:cs="ＪＳ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qFormat/>
    <w:rPr>
      <w:color w:val="0563C1" w:themeColor="hyperlink"/>
      <w:u w:val="single"/>
    </w:rPr>
  </w:style>
  <w:style w:type="paragraph" w:customStyle="1" w:styleId="ac">
    <w:name w:val="一太郎ランクスタイル１"/>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e">
    <w:name w:val="一太郎ランクスタイル３"/>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1">
    <w:name w:val="一太郎ランクスタイル６"/>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2">
    <w:name w:val="一太郎ランクスタイル７"/>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qFormat/>
    <w:locked/>
    <w:rPr>
      <w:rFonts w:eastAsia="ＪＳ明朝" w:cs="ＪＳ明朝"/>
      <w:color w:val="000000"/>
      <w:kern w:val="0"/>
    </w:rPr>
  </w:style>
  <w:style w:type="character" w:customStyle="1" w:styleId="a6">
    <w:name w:val="フッター (文字)"/>
    <w:basedOn w:val="a0"/>
    <w:link w:val="a5"/>
    <w:uiPriority w:val="99"/>
    <w:qFormat/>
    <w:locked/>
    <w:rPr>
      <w:rFonts w:eastAsia="ＪＳ明朝" w:cs="ＪＳ明朝"/>
      <w:color w:val="000000"/>
      <w:kern w:val="0"/>
    </w:rPr>
  </w:style>
  <w:style w:type="character" w:customStyle="1" w:styleId="a4">
    <w:name w:val="日付 (文字)"/>
    <w:basedOn w:val="a0"/>
    <w:link w:val="a3"/>
    <w:uiPriority w:val="99"/>
    <w:semiHidden/>
    <w:qFormat/>
    <w:locked/>
    <w:rPr>
      <w:rFonts w:eastAsia="ＪＳ明朝" w:cs="ＪＳ明朝"/>
      <w:color w:val="000000"/>
      <w:kern w:val="0"/>
    </w:r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ojijhs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oujijhs</dc:creator>
  <cp:lastModifiedBy>NAKATANI Toshiaki</cp:lastModifiedBy>
  <cp:revision>5</cp:revision>
  <cp:lastPrinted>2021-05-10T02:00:00Z</cp:lastPrinted>
  <dcterms:created xsi:type="dcterms:W3CDTF">2021-05-10T09:50:00Z</dcterms:created>
  <dcterms:modified xsi:type="dcterms:W3CDTF">2021-05-12T01:33:00Z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